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45" w:rsidRPr="00D87C74" w:rsidRDefault="003B1B45" w:rsidP="003B1B45">
      <w:pPr>
        <w:spacing w:line="360" w:lineRule="auto"/>
        <w:rPr>
          <w:rFonts w:ascii="Times New Roman" w:hAnsi="Times New Roman"/>
          <w:b/>
          <w:sz w:val="24"/>
          <w:szCs w:val="24"/>
        </w:rPr>
      </w:pPr>
      <w:r w:rsidRPr="00D87C74">
        <w:rPr>
          <w:rFonts w:ascii="Times New Roman" w:hAnsi="Times New Roman"/>
          <w:b/>
          <w:color w:val="000000"/>
          <w:sz w:val="24"/>
          <w:szCs w:val="24"/>
        </w:rPr>
        <w:t>ACUTE AND CHRONIC URINE RETENTION IN PATIENTS AT KOMFO ANOKYE TEACHING HOSPITAL, KUMASI, GHANA</w:t>
      </w:r>
      <w:r w:rsidR="005E1C4B">
        <w:rPr>
          <w:rFonts w:ascii="Times New Roman" w:hAnsi="Times New Roman"/>
          <w:b/>
          <w:color w:val="000000"/>
          <w:sz w:val="24"/>
          <w:szCs w:val="24"/>
        </w:rPr>
        <w:t>.</w:t>
      </w:r>
    </w:p>
    <w:p w:rsidR="003B1B45" w:rsidRDefault="003B1B45" w:rsidP="003B1B45">
      <w:pPr>
        <w:spacing w:line="360" w:lineRule="auto"/>
        <w:jc w:val="both"/>
        <w:rPr>
          <w:rFonts w:ascii="Times New Roman" w:hAnsi="Times New Roman"/>
          <w:b/>
          <w:color w:val="000000"/>
          <w:sz w:val="24"/>
          <w:szCs w:val="24"/>
        </w:rPr>
      </w:pPr>
      <w:r>
        <w:rPr>
          <w:rFonts w:ascii="Times New Roman" w:hAnsi="Times New Roman"/>
          <w:b/>
          <w:color w:val="000000"/>
          <w:sz w:val="24"/>
          <w:szCs w:val="24"/>
        </w:rPr>
        <w:t xml:space="preserve">Edwin </w:t>
      </w:r>
      <w:proofErr w:type="spellStart"/>
      <w:r>
        <w:rPr>
          <w:rFonts w:ascii="Times New Roman" w:hAnsi="Times New Roman"/>
          <w:b/>
          <w:color w:val="000000"/>
          <w:sz w:val="24"/>
          <w:szCs w:val="24"/>
        </w:rPr>
        <w:t>Mwintiereh</w:t>
      </w:r>
      <w:proofErr w:type="spellEnd"/>
      <w:r>
        <w:rPr>
          <w:rFonts w:ascii="Times New Roman" w:hAnsi="Times New Roman"/>
          <w:b/>
          <w:color w:val="000000"/>
          <w:sz w:val="24"/>
          <w:szCs w:val="24"/>
        </w:rPr>
        <w:t xml:space="preserve"> Ta-</w:t>
      </w:r>
      <w:proofErr w:type="spellStart"/>
      <w:r>
        <w:rPr>
          <w:rFonts w:ascii="Times New Roman" w:hAnsi="Times New Roman"/>
          <w:b/>
          <w:color w:val="000000"/>
          <w:sz w:val="24"/>
          <w:szCs w:val="24"/>
        </w:rPr>
        <w:t>ang</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Yenli</w:t>
      </w:r>
      <w:proofErr w:type="spellEnd"/>
      <w:r>
        <w:rPr>
          <w:rFonts w:ascii="Times New Roman" w:hAnsi="Times New Roman"/>
          <w:b/>
          <w:color w:val="000000"/>
          <w:sz w:val="24"/>
          <w:szCs w:val="24"/>
        </w:rPr>
        <w:t xml:space="preserve">, Kenneth </w:t>
      </w:r>
      <w:proofErr w:type="spellStart"/>
      <w:r>
        <w:rPr>
          <w:rFonts w:ascii="Times New Roman" w:hAnsi="Times New Roman"/>
          <w:b/>
          <w:color w:val="000000"/>
          <w:sz w:val="24"/>
          <w:szCs w:val="24"/>
        </w:rPr>
        <w:t>Aboah</w:t>
      </w:r>
      <w:proofErr w:type="spellEnd"/>
      <w:r>
        <w:rPr>
          <w:rFonts w:ascii="Times New Roman" w:hAnsi="Times New Roman"/>
          <w:b/>
          <w:color w:val="000000"/>
          <w:sz w:val="24"/>
          <w:szCs w:val="24"/>
        </w:rPr>
        <w:t xml:space="preserve">, </w:t>
      </w:r>
      <w:r w:rsidR="005E1C4B">
        <w:rPr>
          <w:rFonts w:ascii="Times New Roman" w:hAnsi="Times New Roman"/>
          <w:b/>
          <w:color w:val="000000"/>
          <w:sz w:val="24"/>
          <w:szCs w:val="24"/>
        </w:rPr>
        <w:t xml:space="preserve">Christian Kofi </w:t>
      </w:r>
      <w:proofErr w:type="spellStart"/>
      <w:r w:rsidR="005E1C4B">
        <w:rPr>
          <w:rFonts w:ascii="Times New Roman" w:hAnsi="Times New Roman"/>
          <w:b/>
          <w:color w:val="000000"/>
          <w:sz w:val="24"/>
          <w:szCs w:val="24"/>
        </w:rPr>
        <w:t>Gyasi-Sarpong</w:t>
      </w:r>
      <w:proofErr w:type="spellEnd"/>
      <w:r w:rsidR="005E1C4B">
        <w:rPr>
          <w:rFonts w:ascii="Times New Roman" w:hAnsi="Times New Roman"/>
          <w:b/>
          <w:color w:val="000000"/>
          <w:sz w:val="24"/>
          <w:szCs w:val="24"/>
        </w:rPr>
        <w:t xml:space="preserve">,  Roland </w:t>
      </w:r>
      <w:proofErr w:type="spellStart"/>
      <w:r w:rsidR="005E1C4B">
        <w:rPr>
          <w:rFonts w:ascii="Times New Roman" w:hAnsi="Times New Roman"/>
          <w:b/>
          <w:color w:val="000000"/>
          <w:sz w:val="24"/>
          <w:szCs w:val="24"/>
        </w:rPr>
        <w:t>Azorliade</w:t>
      </w:r>
      <w:proofErr w:type="spellEnd"/>
      <w:r w:rsidR="005E1C4B">
        <w:rPr>
          <w:rFonts w:ascii="Times New Roman" w:hAnsi="Times New Roman"/>
          <w:b/>
          <w:color w:val="000000"/>
          <w:sz w:val="24"/>
          <w:szCs w:val="24"/>
        </w:rPr>
        <w:t xml:space="preserve">, </w:t>
      </w:r>
      <w:proofErr w:type="spellStart"/>
      <w:r w:rsidR="005E1C4B">
        <w:rPr>
          <w:rFonts w:ascii="Times New Roman" w:hAnsi="Times New Roman"/>
          <w:b/>
          <w:color w:val="000000"/>
          <w:sz w:val="24"/>
          <w:szCs w:val="24"/>
        </w:rPr>
        <w:t>Addae</w:t>
      </w:r>
      <w:proofErr w:type="spellEnd"/>
      <w:r w:rsidR="005E1C4B">
        <w:rPr>
          <w:rFonts w:ascii="Times New Roman" w:hAnsi="Times New Roman"/>
          <w:b/>
          <w:color w:val="000000"/>
          <w:sz w:val="24"/>
          <w:szCs w:val="24"/>
        </w:rPr>
        <w:t xml:space="preserve"> </w:t>
      </w:r>
      <w:proofErr w:type="spellStart"/>
      <w:r w:rsidR="005E1C4B">
        <w:rPr>
          <w:rFonts w:ascii="Times New Roman" w:hAnsi="Times New Roman"/>
          <w:b/>
          <w:color w:val="000000"/>
          <w:sz w:val="24"/>
          <w:szCs w:val="24"/>
        </w:rPr>
        <w:t>Appiah</w:t>
      </w:r>
      <w:proofErr w:type="spellEnd"/>
      <w:r w:rsidR="005E1C4B">
        <w:rPr>
          <w:rFonts w:ascii="Times New Roman" w:hAnsi="Times New Roman"/>
          <w:b/>
          <w:color w:val="000000"/>
          <w:sz w:val="24"/>
          <w:szCs w:val="24"/>
        </w:rPr>
        <w:t xml:space="preserve"> </w:t>
      </w:r>
      <w:proofErr w:type="spellStart"/>
      <w:r w:rsidR="005E1C4B">
        <w:rPr>
          <w:rFonts w:ascii="Times New Roman" w:hAnsi="Times New Roman"/>
          <w:b/>
          <w:color w:val="000000"/>
          <w:sz w:val="24"/>
          <w:szCs w:val="24"/>
        </w:rPr>
        <w:t>Arhin</w:t>
      </w:r>
      <w:proofErr w:type="spellEnd"/>
    </w:p>
    <w:p w:rsidR="003B1B45" w:rsidRPr="00264765" w:rsidRDefault="003B1B45" w:rsidP="003B1B45">
      <w:pPr>
        <w:spacing w:line="360" w:lineRule="auto"/>
        <w:jc w:val="both"/>
        <w:rPr>
          <w:rFonts w:ascii="Times New Roman" w:hAnsi="Times New Roman"/>
          <w:b/>
          <w:color w:val="000000"/>
          <w:sz w:val="24"/>
          <w:szCs w:val="24"/>
        </w:rPr>
      </w:pPr>
      <w:r w:rsidRPr="00264765">
        <w:rPr>
          <w:rFonts w:ascii="Times New Roman" w:hAnsi="Times New Roman"/>
          <w:b/>
          <w:color w:val="000000"/>
          <w:sz w:val="24"/>
          <w:szCs w:val="24"/>
        </w:rPr>
        <w:t>Abstract</w:t>
      </w:r>
    </w:p>
    <w:p w:rsidR="003B1B45" w:rsidRPr="00264765" w:rsidRDefault="003B1B45" w:rsidP="003B1B45">
      <w:pPr>
        <w:spacing w:line="360" w:lineRule="auto"/>
        <w:jc w:val="both"/>
        <w:rPr>
          <w:rFonts w:ascii="Times New Roman" w:hAnsi="Times New Roman"/>
          <w:b/>
          <w:color w:val="000000"/>
          <w:sz w:val="24"/>
          <w:szCs w:val="24"/>
        </w:rPr>
      </w:pPr>
      <w:r w:rsidRPr="00264765">
        <w:rPr>
          <w:rFonts w:ascii="Times New Roman" w:hAnsi="Times New Roman"/>
          <w:b/>
          <w:color w:val="000000"/>
          <w:sz w:val="24"/>
          <w:szCs w:val="24"/>
        </w:rPr>
        <w:t>Introduction</w:t>
      </w:r>
    </w:p>
    <w:p w:rsidR="003B1B45" w:rsidRPr="00264765" w:rsidRDefault="003B1B45" w:rsidP="003B1B45">
      <w:pPr>
        <w:spacing w:line="360" w:lineRule="auto"/>
        <w:jc w:val="both"/>
        <w:rPr>
          <w:rFonts w:ascii="Times New Roman" w:hAnsi="Times New Roman"/>
          <w:sz w:val="24"/>
          <w:szCs w:val="24"/>
        </w:rPr>
      </w:pPr>
      <w:r w:rsidRPr="00264765">
        <w:rPr>
          <w:rFonts w:ascii="Times New Roman" w:hAnsi="Times New Roman"/>
          <w:sz w:val="24"/>
          <w:szCs w:val="24"/>
        </w:rPr>
        <w:t xml:space="preserve">Urinary retention is a common urologic emergency among the elderly. The causes of urine retention are different and varied in both gender and age. Urine retention has been well studied among males worldwide, </w:t>
      </w:r>
      <w:r w:rsidRPr="00264765">
        <w:rPr>
          <w:rFonts w:ascii="Times New Roman" w:hAnsi="Times New Roman"/>
          <w:color w:val="000000"/>
          <w:sz w:val="24"/>
          <w:szCs w:val="24"/>
        </w:rPr>
        <w:t>while data on urine retention among women and children are sparse.</w:t>
      </w:r>
      <w:r w:rsidRPr="00264765">
        <w:rPr>
          <w:rFonts w:ascii="Times New Roman" w:hAnsi="Times New Roman"/>
          <w:sz w:val="24"/>
          <w:szCs w:val="24"/>
        </w:rPr>
        <w:t xml:space="preserve"> Acute and chronic urine retention (AUR/CUR) is associated with a significantly impaired health-related quality of life, stigmatization and substantial economic and human burden. In addition the methods of management of acute and chronic urine retention in both gender as well as all ages are varied. This study aimed at determining the causes and management of acute and chronic urinary retention among patients at the </w:t>
      </w:r>
      <w:proofErr w:type="spellStart"/>
      <w:r w:rsidRPr="00264765">
        <w:rPr>
          <w:rFonts w:ascii="Times New Roman" w:hAnsi="Times New Roman"/>
          <w:sz w:val="24"/>
          <w:szCs w:val="24"/>
        </w:rPr>
        <w:t>Komfo</w:t>
      </w:r>
      <w:proofErr w:type="spellEnd"/>
      <w:r w:rsidRPr="00264765">
        <w:rPr>
          <w:rFonts w:ascii="Times New Roman" w:hAnsi="Times New Roman"/>
          <w:sz w:val="24"/>
          <w:szCs w:val="24"/>
        </w:rPr>
        <w:t xml:space="preserve"> </w:t>
      </w:r>
      <w:proofErr w:type="spellStart"/>
      <w:r w:rsidRPr="00264765">
        <w:rPr>
          <w:rFonts w:ascii="Times New Roman" w:hAnsi="Times New Roman"/>
          <w:sz w:val="24"/>
          <w:szCs w:val="24"/>
        </w:rPr>
        <w:t>Anokye</w:t>
      </w:r>
      <w:proofErr w:type="spellEnd"/>
      <w:r w:rsidRPr="00264765">
        <w:rPr>
          <w:rFonts w:ascii="Times New Roman" w:hAnsi="Times New Roman"/>
          <w:sz w:val="24"/>
          <w:szCs w:val="24"/>
        </w:rPr>
        <w:t xml:space="preserve"> Teaching Hospital (KATH), Kumasi, Ghana.</w:t>
      </w:r>
    </w:p>
    <w:p w:rsidR="003B1B45" w:rsidRPr="00264765" w:rsidRDefault="003B1B45" w:rsidP="003B1B45">
      <w:pPr>
        <w:spacing w:line="360" w:lineRule="auto"/>
        <w:jc w:val="both"/>
        <w:rPr>
          <w:rFonts w:ascii="Times New Roman" w:hAnsi="Times New Roman"/>
          <w:sz w:val="24"/>
          <w:szCs w:val="24"/>
        </w:rPr>
      </w:pPr>
      <w:r w:rsidRPr="00264765">
        <w:rPr>
          <w:rFonts w:ascii="Times New Roman" w:hAnsi="Times New Roman"/>
          <w:b/>
          <w:sz w:val="24"/>
          <w:szCs w:val="24"/>
        </w:rPr>
        <w:t xml:space="preserve"> Methods</w:t>
      </w:r>
    </w:p>
    <w:p w:rsidR="003B1B45" w:rsidRPr="00264765" w:rsidRDefault="003B1B45" w:rsidP="003B1B45">
      <w:pPr>
        <w:spacing w:line="360" w:lineRule="auto"/>
        <w:jc w:val="both"/>
        <w:rPr>
          <w:rFonts w:ascii="Times New Roman" w:hAnsi="Times New Roman"/>
          <w:sz w:val="24"/>
          <w:szCs w:val="24"/>
        </w:rPr>
      </w:pPr>
      <w:r w:rsidRPr="00264765">
        <w:rPr>
          <w:rFonts w:ascii="Times New Roman" w:hAnsi="Times New Roman"/>
          <w:sz w:val="24"/>
          <w:szCs w:val="24"/>
        </w:rPr>
        <w:t>A prospective cross-sectional hospital based study starting from April 2012 to November 2012 was conducted. The study was carried out at the Urology and Accident and Emergency Units of KATH. A complete work-up to establish</w:t>
      </w:r>
      <w:r>
        <w:rPr>
          <w:rFonts w:ascii="Times New Roman" w:hAnsi="Times New Roman"/>
          <w:sz w:val="24"/>
          <w:szCs w:val="24"/>
        </w:rPr>
        <w:t xml:space="preserve"> the</w:t>
      </w:r>
      <w:r w:rsidRPr="00264765">
        <w:rPr>
          <w:rFonts w:ascii="Times New Roman" w:hAnsi="Times New Roman"/>
          <w:sz w:val="24"/>
          <w:szCs w:val="24"/>
        </w:rPr>
        <w:t xml:space="preserve"> cause of urine retention preceded data collection. The subject’s demographic data, causes and management of urine retention with outcomes were recorded on data sheet. Data was </w:t>
      </w:r>
      <w:r w:rsidR="005E1C4B" w:rsidRPr="00264765">
        <w:rPr>
          <w:rFonts w:ascii="Times New Roman" w:hAnsi="Times New Roman"/>
          <w:sz w:val="24"/>
          <w:szCs w:val="24"/>
        </w:rPr>
        <w:t>analyzed</w:t>
      </w:r>
      <w:r w:rsidRPr="00264765">
        <w:rPr>
          <w:rFonts w:ascii="Times New Roman" w:hAnsi="Times New Roman"/>
          <w:sz w:val="24"/>
          <w:szCs w:val="24"/>
        </w:rPr>
        <w:t xml:space="preserve"> with </w:t>
      </w:r>
      <w:proofErr w:type="spellStart"/>
      <w:r w:rsidRPr="00264765">
        <w:rPr>
          <w:rFonts w:ascii="Times New Roman" w:hAnsi="Times New Roman"/>
          <w:sz w:val="24"/>
          <w:szCs w:val="24"/>
        </w:rPr>
        <w:t>Stata</w:t>
      </w:r>
      <w:proofErr w:type="spellEnd"/>
      <w:r w:rsidRPr="00264765">
        <w:rPr>
          <w:rFonts w:ascii="Times New Roman" w:hAnsi="Times New Roman"/>
          <w:sz w:val="24"/>
          <w:szCs w:val="24"/>
        </w:rPr>
        <w:t xml:space="preserve"> version 12.</w:t>
      </w:r>
      <w:r>
        <w:rPr>
          <w:rFonts w:ascii="Times New Roman" w:hAnsi="Times New Roman"/>
          <w:sz w:val="24"/>
          <w:szCs w:val="24"/>
        </w:rPr>
        <w:t>0.</w:t>
      </w:r>
    </w:p>
    <w:p w:rsidR="003B1B45" w:rsidRPr="00264765" w:rsidRDefault="003B1B45" w:rsidP="003B1B45">
      <w:pPr>
        <w:autoSpaceDE w:val="0"/>
        <w:autoSpaceDN w:val="0"/>
        <w:adjustRightInd w:val="0"/>
        <w:spacing w:after="0" w:line="360" w:lineRule="auto"/>
        <w:jc w:val="both"/>
        <w:rPr>
          <w:rFonts w:ascii="Times New Roman" w:hAnsi="Times New Roman"/>
          <w:b/>
          <w:sz w:val="24"/>
          <w:szCs w:val="24"/>
        </w:rPr>
      </w:pPr>
      <w:r w:rsidRPr="00264765">
        <w:rPr>
          <w:rFonts w:ascii="Times New Roman" w:hAnsi="Times New Roman"/>
          <w:b/>
          <w:sz w:val="24"/>
          <w:szCs w:val="24"/>
        </w:rPr>
        <w:t>Results</w:t>
      </w:r>
    </w:p>
    <w:p w:rsidR="003B1B45" w:rsidRPr="00264765" w:rsidRDefault="003B1B45" w:rsidP="003B1B45">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Two hundred and nineteen</w:t>
      </w:r>
      <w:r w:rsidRPr="00264765">
        <w:rPr>
          <w:rFonts w:ascii="Times New Roman" w:hAnsi="Times New Roman"/>
          <w:sz w:val="24"/>
          <w:szCs w:val="24"/>
        </w:rPr>
        <w:t xml:space="preserve"> </w:t>
      </w:r>
      <w:r>
        <w:rPr>
          <w:rFonts w:ascii="Times New Roman" w:hAnsi="Times New Roman"/>
          <w:sz w:val="24"/>
          <w:szCs w:val="24"/>
        </w:rPr>
        <w:t>(</w:t>
      </w:r>
      <w:r w:rsidRPr="00264765">
        <w:rPr>
          <w:rFonts w:ascii="Times New Roman" w:hAnsi="Times New Roman"/>
          <w:sz w:val="24"/>
          <w:szCs w:val="24"/>
        </w:rPr>
        <w:t>219</w:t>
      </w:r>
      <w:r>
        <w:rPr>
          <w:rFonts w:ascii="Times New Roman" w:hAnsi="Times New Roman"/>
          <w:sz w:val="24"/>
          <w:szCs w:val="24"/>
        </w:rPr>
        <w:t>)</w:t>
      </w:r>
      <w:r w:rsidRPr="00264765">
        <w:rPr>
          <w:rFonts w:ascii="Times New Roman" w:hAnsi="Times New Roman"/>
          <w:sz w:val="24"/>
          <w:szCs w:val="24"/>
        </w:rPr>
        <w:t xml:space="preserve"> subjects were enrolled in the study. </w:t>
      </w:r>
      <w:r>
        <w:rPr>
          <w:rFonts w:ascii="Times New Roman" w:hAnsi="Times New Roman"/>
          <w:sz w:val="24"/>
          <w:szCs w:val="24"/>
        </w:rPr>
        <w:t xml:space="preserve">There were 198 men, 8 women and 13 children with mean ages of </w:t>
      </w:r>
      <w:r w:rsidRPr="00264765">
        <w:rPr>
          <w:rFonts w:ascii="Times New Roman" w:hAnsi="Times New Roman"/>
          <w:sz w:val="24"/>
          <w:szCs w:val="24"/>
        </w:rPr>
        <w:t>60.3±20.1</w:t>
      </w:r>
      <w:r>
        <w:rPr>
          <w:rFonts w:ascii="Times New Roman" w:hAnsi="Times New Roman"/>
          <w:sz w:val="24"/>
          <w:szCs w:val="24"/>
        </w:rPr>
        <w:t>,</w:t>
      </w:r>
      <w:r w:rsidRPr="00264765">
        <w:rPr>
          <w:rFonts w:ascii="Times New Roman" w:hAnsi="Times New Roman"/>
          <w:sz w:val="24"/>
          <w:szCs w:val="24"/>
        </w:rPr>
        <w:t xml:space="preserve"> 55.4±18.4</w:t>
      </w:r>
      <w:r>
        <w:rPr>
          <w:rFonts w:ascii="Times New Roman" w:hAnsi="Times New Roman"/>
          <w:sz w:val="24"/>
          <w:szCs w:val="24"/>
        </w:rPr>
        <w:t xml:space="preserve"> and </w:t>
      </w:r>
      <w:r w:rsidRPr="00264765">
        <w:rPr>
          <w:rFonts w:ascii="Times New Roman" w:hAnsi="Times New Roman"/>
          <w:sz w:val="24"/>
          <w:szCs w:val="24"/>
        </w:rPr>
        <w:t>5.9±5.1</w:t>
      </w:r>
      <w:r>
        <w:rPr>
          <w:rFonts w:ascii="Times New Roman" w:hAnsi="Times New Roman"/>
          <w:sz w:val="24"/>
          <w:szCs w:val="24"/>
        </w:rPr>
        <w:t xml:space="preserve"> years respectively</w:t>
      </w:r>
      <w:r w:rsidRPr="00264765">
        <w:rPr>
          <w:rFonts w:ascii="Times New Roman" w:hAnsi="Times New Roman"/>
          <w:sz w:val="24"/>
          <w:szCs w:val="24"/>
        </w:rPr>
        <w:t>. Children constituted 5.9% of the respondents with age range 1-14 years</w:t>
      </w:r>
      <w:r>
        <w:rPr>
          <w:rFonts w:ascii="Times New Roman" w:hAnsi="Times New Roman"/>
          <w:sz w:val="24"/>
          <w:szCs w:val="24"/>
        </w:rPr>
        <w:t>.</w:t>
      </w:r>
      <w:r w:rsidRPr="00264765">
        <w:rPr>
          <w:rFonts w:ascii="Times New Roman" w:hAnsi="Times New Roman"/>
          <w:sz w:val="24"/>
          <w:szCs w:val="24"/>
        </w:rPr>
        <w:t xml:space="preserve"> </w:t>
      </w:r>
      <w:r>
        <w:rPr>
          <w:rFonts w:ascii="Times New Roman" w:hAnsi="Times New Roman"/>
          <w:sz w:val="24"/>
          <w:szCs w:val="24"/>
        </w:rPr>
        <w:t xml:space="preserve">Of the study population 180(82.2%) presented with acute urine retention while 39(17.8%) had chronic urine retention. </w:t>
      </w:r>
      <w:r w:rsidRPr="00264765">
        <w:rPr>
          <w:rFonts w:ascii="Times New Roman" w:hAnsi="Times New Roman"/>
          <w:sz w:val="24"/>
          <w:szCs w:val="24"/>
        </w:rPr>
        <w:t>Acute or chronic urine retention in men was mainly caused by: benign prost</w:t>
      </w:r>
      <w:r>
        <w:rPr>
          <w:rFonts w:ascii="Times New Roman" w:hAnsi="Times New Roman"/>
          <w:sz w:val="24"/>
          <w:szCs w:val="24"/>
        </w:rPr>
        <w:t>atic enlargement (BPE) in 115(58.1%), urethral stricture in 29(14.7</w:t>
      </w:r>
      <w:r w:rsidRPr="00264765">
        <w:rPr>
          <w:rFonts w:ascii="Times New Roman" w:hAnsi="Times New Roman"/>
          <w:sz w:val="24"/>
          <w:szCs w:val="24"/>
        </w:rPr>
        <w:t>%</w:t>
      </w:r>
      <w:r>
        <w:rPr>
          <w:rFonts w:ascii="Times New Roman" w:hAnsi="Times New Roman"/>
          <w:sz w:val="24"/>
          <w:szCs w:val="24"/>
        </w:rPr>
        <w:t>)</w:t>
      </w:r>
      <w:r w:rsidRPr="00264765">
        <w:rPr>
          <w:rFonts w:ascii="Times New Roman" w:hAnsi="Times New Roman"/>
          <w:sz w:val="24"/>
          <w:szCs w:val="24"/>
        </w:rPr>
        <w:t>,</w:t>
      </w:r>
      <w:r>
        <w:rPr>
          <w:rFonts w:ascii="Times New Roman" w:hAnsi="Times New Roman"/>
          <w:sz w:val="24"/>
          <w:szCs w:val="24"/>
        </w:rPr>
        <w:t xml:space="preserve"> c</w:t>
      </w:r>
      <w:r w:rsidRPr="00264765">
        <w:rPr>
          <w:rFonts w:ascii="Times New Roman" w:hAnsi="Times New Roman"/>
          <w:sz w:val="24"/>
          <w:szCs w:val="24"/>
        </w:rPr>
        <w:t xml:space="preserve">arcinoma </w:t>
      </w:r>
      <w:r>
        <w:rPr>
          <w:rFonts w:ascii="Times New Roman" w:hAnsi="Times New Roman"/>
          <w:sz w:val="24"/>
          <w:szCs w:val="24"/>
        </w:rPr>
        <w:t xml:space="preserve">of the prostate </w:t>
      </w:r>
      <w:r>
        <w:rPr>
          <w:rFonts w:ascii="Times New Roman" w:hAnsi="Times New Roman"/>
          <w:sz w:val="24"/>
          <w:szCs w:val="24"/>
        </w:rPr>
        <w:lastRenderedPageBreak/>
        <w:t>constituted 26(13.1</w:t>
      </w:r>
      <w:r w:rsidRPr="00264765">
        <w:rPr>
          <w:rFonts w:ascii="Times New Roman" w:hAnsi="Times New Roman"/>
          <w:sz w:val="24"/>
          <w:szCs w:val="24"/>
        </w:rPr>
        <w:t>%</w:t>
      </w:r>
      <w:r>
        <w:rPr>
          <w:rFonts w:ascii="Times New Roman" w:hAnsi="Times New Roman"/>
          <w:sz w:val="24"/>
          <w:szCs w:val="24"/>
        </w:rPr>
        <w:t xml:space="preserve">), traumatic urethral injury was found in 26(13.1%), bladder calculi 1(0.5%) and </w:t>
      </w:r>
      <w:proofErr w:type="spellStart"/>
      <w:r>
        <w:rPr>
          <w:rFonts w:ascii="Times New Roman" w:hAnsi="Times New Roman"/>
          <w:sz w:val="24"/>
          <w:szCs w:val="24"/>
        </w:rPr>
        <w:t>paraphimosis</w:t>
      </w:r>
      <w:proofErr w:type="spellEnd"/>
      <w:r>
        <w:rPr>
          <w:rFonts w:ascii="Times New Roman" w:hAnsi="Times New Roman"/>
          <w:sz w:val="24"/>
          <w:szCs w:val="24"/>
        </w:rPr>
        <w:t xml:space="preserve"> 1(0.5%)</w:t>
      </w:r>
      <w:r w:rsidRPr="00264765">
        <w:rPr>
          <w:rFonts w:ascii="Times New Roman" w:hAnsi="Times New Roman"/>
          <w:sz w:val="24"/>
          <w:szCs w:val="24"/>
        </w:rPr>
        <w:t xml:space="preserve">. </w:t>
      </w:r>
      <w:r>
        <w:rPr>
          <w:rFonts w:ascii="Times New Roman" w:hAnsi="Times New Roman"/>
          <w:sz w:val="24"/>
          <w:szCs w:val="24"/>
        </w:rPr>
        <w:t>Two subjects</w:t>
      </w:r>
      <w:r w:rsidRPr="00264765">
        <w:rPr>
          <w:rFonts w:ascii="Times New Roman" w:hAnsi="Times New Roman"/>
          <w:sz w:val="24"/>
          <w:szCs w:val="24"/>
        </w:rPr>
        <w:t xml:space="preserve"> representing 0.9% of the total study population and 25% of the women</w:t>
      </w:r>
      <w:r>
        <w:rPr>
          <w:rFonts w:ascii="Times New Roman" w:hAnsi="Times New Roman"/>
          <w:sz w:val="24"/>
          <w:szCs w:val="24"/>
        </w:rPr>
        <w:t xml:space="preserve"> enrolled had bladder cancer.</w:t>
      </w:r>
      <w:r w:rsidRPr="00264765">
        <w:rPr>
          <w:rFonts w:ascii="Times New Roman" w:hAnsi="Times New Roman"/>
          <w:sz w:val="24"/>
          <w:szCs w:val="24"/>
        </w:rPr>
        <w:t xml:space="preserve"> Of the total study population only one patient (0.5%) had </w:t>
      </w:r>
      <w:proofErr w:type="spellStart"/>
      <w:r w:rsidRPr="00264765">
        <w:rPr>
          <w:rFonts w:ascii="Times New Roman" w:hAnsi="Times New Roman"/>
          <w:sz w:val="24"/>
          <w:szCs w:val="24"/>
        </w:rPr>
        <w:t>utero</w:t>
      </w:r>
      <w:proofErr w:type="spellEnd"/>
      <w:r w:rsidRPr="00264765">
        <w:rPr>
          <w:rFonts w:ascii="Times New Roman" w:hAnsi="Times New Roman"/>
          <w:sz w:val="24"/>
          <w:szCs w:val="24"/>
        </w:rPr>
        <w:t xml:space="preserve">-vaginal </w:t>
      </w:r>
      <w:proofErr w:type="spellStart"/>
      <w:r w:rsidRPr="00264765">
        <w:rPr>
          <w:rFonts w:ascii="Times New Roman" w:hAnsi="Times New Roman"/>
          <w:sz w:val="24"/>
          <w:szCs w:val="24"/>
        </w:rPr>
        <w:t>prolapse</w:t>
      </w:r>
      <w:proofErr w:type="spellEnd"/>
      <w:r w:rsidRPr="00264765">
        <w:rPr>
          <w:rFonts w:ascii="Times New Roman" w:hAnsi="Times New Roman"/>
          <w:sz w:val="24"/>
          <w:szCs w:val="24"/>
        </w:rPr>
        <w:t>, representing 12.5% of the women sampled. Likewise, bladder stones as a cause of urine retention in this s</w:t>
      </w:r>
      <w:r>
        <w:rPr>
          <w:rFonts w:ascii="Times New Roman" w:hAnsi="Times New Roman"/>
          <w:sz w:val="24"/>
          <w:szCs w:val="24"/>
        </w:rPr>
        <w:t>tudy was found in 1(12.5</w:t>
      </w:r>
      <w:r w:rsidRPr="00264765">
        <w:rPr>
          <w:rFonts w:ascii="Times New Roman" w:hAnsi="Times New Roman"/>
          <w:sz w:val="24"/>
          <w:szCs w:val="24"/>
        </w:rPr>
        <w:t>%</w:t>
      </w:r>
      <w:r>
        <w:rPr>
          <w:rFonts w:ascii="Times New Roman" w:hAnsi="Times New Roman"/>
          <w:sz w:val="24"/>
          <w:szCs w:val="24"/>
        </w:rPr>
        <w:t>) of</w:t>
      </w:r>
      <w:r w:rsidRPr="00264765">
        <w:rPr>
          <w:rFonts w:ascii="Times New Roman" w:hAnsi="Times New Roman"/>
          <w:sz w:val="24"/>
          <w:szCs w:val="24"/>
        </w:rPr>
        <w:t xml:space="preserve"> women</w:t>
      </w:r>
      <w:r>
        <w:rPr>
          <w:rFonts w:ascii="Times New Roman" w:hAnsi="Times New Roman"/>
          <w:sz w:val="24"/>
          <w:szCs w:val="24"/>
        </w:rPr>
        <w:t xml:space="preserve"> recruited</w:t>
      </w:r>
      <w:proofErr w:type="gramStart"/>
      <w:r>
        <w:rPr>
          <w:rFonts w:ascii="Times New Roman" w:hAnsi="Times New Roman"/>
          <w:sz w:val="24"/>
          <w:szCs w:val="24"/>
        </w:rPr>
        <w:t>.</w:t>
      </w:r>
      <w:r w:rsidRPr="00264765">
        <w:rPr>
          <w:rFonts w:ascii="Times New Roman" w:hAnsi="Times New Roman"/>
          <w:sz w:val="24"/>
          <w:szCs w:val="24"/>
        </w:rPr>
        <w:t>.</w:t>
      </w:r>
      <w:proofErr w:type="gramEnd"/>
      <w:r w:rsidRPr="00264765">
        <w:rPr>
          <w:rFonts w:ascii="Times New Roman" w:hAnsi="Times New Roman"/>
          <w:sz w:val="24"/>
          <w:szCs w:val="24"/>
        </w:rPr>
        <w:t xml:space="preserve"> The only patient, with urethral </w:t>
      </w:r>
      <w:proofErr w:type="spellStart"/>
      <w:r w:rsidRPr="00264765">
        <w:rPr>
          <w:rFonts w:ascii="Times New Roman" w:hAnsi="Times New Roman"/>
          <w:sz w:val="24"/>
          <w:szCs w:val="24"/>
        </w:rPr>
        <w:t>tumour</w:t>
      </w:r>
      <w:proofErr w:type="spellEnd"/>
      <w:r w:rsidRPr="00264765">
        <w:rPr>
          <w:rFonts w:ascii="Times New Roman" w:hAnsi="Times New Roman"/>
          <w:sz w:val="24"/>
          <w:szCs w:val="24"/>
        </w:rPr>
        <w:t xml:space="preserve"> was a woman representing 12.5</w:t>
      </w:r>
      <w:r>
        <w:rPr>
          <w:rFonts w:ascii="Times New Roman" w:hAnsi="Times New Roman"/>
          <w:sz w:val="24"/>
          <w:szCs w:val="24"/>
        </w:rPr>
        <w:t>%</w:t>
      </w:r>
      <w:r w:rsidRPr="00264765">
        <w:rPr>
          <w:rFonts w:ascii="Times New Roman" w:hAnsi="Times New Roman"/>
          <w:sz w:val="24"/>
          <w:szCs w:val="24"/>
        </w:rPr>
        <w:t xml:space="preserve"> of the wom</w:t>
      </w:r>
      <w:r w:rsidR="005E1C4B">
        <w:rPr>
          <w:rFonts w:ascii="Times New Roman" w:hAnsi="Times New Roman"/>
          <w:sz w:val="24"/>
          <w:szCs w:val="24"/>
        </w:rPr>
        <w:t>en enrolled</w:t>
      </w:r>
      <w:r w:rsidRPr="00264765">
        <w:rPr>
          <w:rFonts w:ascii="Times New Roman" w:hAnsi="Times New Roman"/>
          <w:sz w:val="24"/>
          <w:szCs w:val="24"/>
        </w:rPr>
        <w:t xml:space="preserve"> in the study.</w:t>
      </w:r>
      <w:r>
        <w:rPr>
          <w:rFonts w:ascii="Times New Roman" w:hAnsi="Times New Roman"/>
          <w:sz w:val="24"/>
          <w:szCs w:val="24"/>
        </w:rPr>
        <w:t xml:space="preserve"> Urethral trauma and </w:t>
      </w:r>
      <w:proofErr w:type="spellStart"/>
      <w:r>
        <w:rPr>
          <w:rFonts w:ascii="Times New Roman" w:hAnsi="Times New Roman"/>
          <w:sz w:val="24"/>
          <w:szCs w:val="24"/>
        </w:rPr>
        <w:t>neurogenic</w:t>
      </w:r>
      <w:proofErr w:type="spellEnd"/>
      <w:r>
        <w:rPr>
          <w:rFonts w:ascii="Times New Roman" w:hAnsi="Times New Roman"/>
          <w:sz w:val="24"/>
          <w:szCs w:val="24"/>
        </w:rPr>
        <w:t xml:space="preserve"> bladder were</w:t>
      </w:r>
      <w:r w:rsidRPr="00264765">
        <w:rPr>
          <w:rFonts w:ascii="Times New Roman" w:hAnsi="Times New Roman"/>
          <w:sz w:val="24"/>
          <w:szCs w:val="24"/>
        </w:rPr>
        <w:t xml:space="preserve"> also found</w:t>
      </w:r>
      <w:r>
        <w:rPr>
          <w:rFonts w:ascii="Times New Roman" w:hAnsi="Times New Roman"/>
          <w:sz w:val="24"/>
          <w:szCs w:val="24"/>
        </w:rPr>
        <w:t xml:space="preserve"> in</w:t>
      </w:r>
      <w:r w:rsidRPr="00264765">
        <w:rPr>
          <w:rFonts w:ascii="Times New Roman" w:hAnsi="Times New Roman"/>
          <w:sz w:val="24"/>
          <w:szCs w:val="24"/>
        </w:rPr>
        <w:t xml:space="preserve"> </w:t>
      </w:r>
      <w:r>
        <w:rPr>
          <w:rFonts w:ascii="Times New Roman" w:hAnsi="Times New Roman"/>
          <w:sz w:val="24"/>
          <w:szCs w:val="24"/>
        </w:rPr>
        <w:t>1(12.5%) and 2(25%)</w:t>
      </w:r>
      <w:r w:rsidRPr="00264765">
        <w:rPr>
          <w:rFonts w:ascii="Times New Roman" w:hAnsi="Times New Roman"/>
          <w:sz w:val="24"/>
          <w:szCs w:val="24"/>
        </w:rPr>
        <w:t xml:space="preserve"> women</w:t>
      </w:r>
      <w:r>
        <w:rPr>
          <w:rFonts w:ascii="Times New Roman" w:hAnsi="Times New Roman"/>
          <w:sz w:val="24"/>
          <w:szCs w:val="24"/>
        </w:rPr>
        <w:t xml:space="preserve"> respectively.</w:t>
      </w:r>
      <w:r w:rsidRPr="00264765">
        <w:rPr>
          <w:rFonts w:ascii="Times New Roman" w:hAnsi="Times New Roman"/>
          <w:sz w:val="24"/>
          <w:szCs w:val="24"/>
        </w:rPr>
        <w:t xml:space="preserve"> </w:t>
      </w:r>
      <w:r>
        <w:rPr>
          <w:rFonts w:ascii="Times New Roman" w:hAnsi="Times New Roman"/>
          <w:sz w:val="24"/>
          <w:szCs w:val="24"/>
        </w:rPr>
        <w:t>Among children,</w:t>
      </w:r>
      <w:r w:rsidRPr="00264765">
        <w:rPr>
          <w:rFonts w:ascii="Times New Roman" w:hAnsi="Times New Roman"/>
          <w:sz w:val="24"/>
          <w:szCs w:val="24"/>
        </w:rPr>
        <w:t xml:space="preserve"> posterior urethral valves were 9 representing 69.2% of this group.</w:t>
      </w:r>
      <w:r>
        <w:rPr>
          <w:rFonts w:ascii="Times New Roman" w:hAnsi="Times New Roman"/>
          <w:sz w:val="24"/>
          <w:szCs w:val="24"/>
        </w:rPr>
        <w:t xml:space="preserve"> Two of these children had </w:t>
      </w:r>
      <w:proofErr w:type="spellStart"/>
      <w:r>
        <w:rPr>
          <w:rFonts w:ascii="Times New Roman" w:hAnsi="Times New Roman"/>
          <w:sz w:val="24"/>
          <w:szCs w:val="24"/>
        </w:rPr>
        <w:t>neurogenic</w:t>
      </w:r>
      <w:proofErr w:type="spellEnd"/>
      <w:r w:rsidRPr="00264765">
        <w:rPr>
          <w:rFonts w:ascii="Times New Roman" w:hAnsi="Times New Roman"/>
          <w:sz w:val="24"/>
          <w:szCs w:val="24"/>
        </w:rPr>
        <w:t xml:space="preserve"> bladder constituting 15.4%. One each of </w:t>
      </w:r>
      <w:proofErr w:type="spellStart"/>
      <w:r w:rsidRPr="00264765">
        <w:rPr>
          <w:rFonts w:ascii="Times New Roman" w:hAnsi="Times New Roman"/>
          <w:sz w:val="24"/>
          <w:szCs w:val="24"/>
        </w:rPr>
        <w:t>phimosis</w:t>
      </w:r>
      <w:proofErr w:type="spellEnd"/>
      <w:r w:rsidRPr="00264765">
        <w:rPr>
          <w:rFonts w:ascii="Times New Roman" w:hAnsi="Times New Roman"/>
          <w:sz w:val="24"/>
          <w:szCs w:val="24"/>
        </w:rPr>
        <w:t xml:space="preserve"> and bladder calculi was also fo</w:t>
      </w:r>
      <w:r>
        <w:rPr>
          <w:rFonts w:ascii="Times New Roman" w:hAnsi="Times New Roman"/>
          <w:sz w:val="24"/>
          <w:szCs w:val="24"/>
        </w:rPr>
        <w:t>und among these children.</w:t>
      </w:r>
      <w:r w:rsidRPr="00264765">
        <w:rPr>
          <w:rFonts w:ascii="Times New Roman" w:hAnsi="Times New Roman"/>
          <w:sz w:val="24"/>
          <w:szCs w:val="24"/>
        </w:rPr>
        <w:t xml:space="preserve"> Urinary tract infecti</w:t>
      </w:r>
      <w:r>
        <w:rPr>
          <w:rFonts w:ascii="Times New Roman" w:hAnsi="Times New Roman"/>
          <w:sz w:val="24"/>
          <w:szCs w:val="24"/>
        </w:rPr>
        <w:t xml:space="preserve">on occurred in </w:t>
      </w:r>
      <w:r w:rsidRPr="00264765">
        <w:rPr>
          <w:rFonts w:ascii="Times New Roman" w:hAnsi="Times New Roman"/>
          <w:sz w:val="24"/>
          <w:szCs w:val="24"/>
        </w:rPr>
        <w:t>15.1% and renal insufficiency in 14.2%</w:t>
      </w:r>
      <w:r>
        <w:rPr>
          <w:rFonts w:ascii="Times New Roman" w:hAnsi="Times New Roman"/>
          <w:sz w:val="24"/>
          <w:szCs w:val="24"/>
        </w:rPr>
        <w:t xml:space="preserve"> of respondents.</w:t>
      </w:r>
      <w:r w:rsidRPr="00264765">
        <w:rPr>
          <w:rFonts w:ascii="Times New Roman" w:hAnsi="Times New Roman"/>
          <w:sz w:val="24"/>
          <w:szCs w:val="24"/>
        </w:rPr>
        <w:t xml:space="preserve"> The mean volume of urine drained on catheterization was 300±161.7 ml. </w:t>
      </w:r>
    </w:p>
    <w:p w:rsidR="003B1B45" w:rsidRPr="00264765" w:rsidRDefault="003B1B45" w:rsidP="003B1B45">
      <w:pPr>
        <w:autoSpaceDE w:val="0"/>
        <w:autoSpaceDN w:val="0"/>
        <w:adjustRightInd w:val="0"/>
        <w:spacing w:after="0" w:line="360" w:lineRule="auto"/>
        <w:ind w:firstLine="720"/>
        <w:jc w:val="both"/>
        <w:rPr>
          <w:rFonts w:ascii="Times New Roman" w:hAnsi="Times New Roman"/>
          <w:sz w:val="24"/>
          <w:szCs w:val="24"/>
        </w:rPr>
      </w:pPr>
      <w:r w:rsidRPr="00264765">
        <w:rPr>
          <w:rFonts w:ascii="Times New Roman" w:hAnsi="Times New Roman"/>
          <w:sz w:val="24"/>
          <w:szCs w:val="24"/>
        </w:rPr>
        <w:t>The immediate treatment of acute or chronic urine retention was by urethral catheterization in 68.9% a</w:t>
      </w:r>
      <w:r>
        <w:rPr>
          <w:rFonts w:ascii="Times New Roman" w:hAnsi="Times New Roman"/>
          <w:sz w:val="24"/>
          <w:szCs w:val="24"/>
        </w:rPr>
        <w:t xml:space="preserve">nd </w:t>
      </w:r>
      <w:proofErr w:type="spellStart"/>
      <w:r>
        <w:rPr>
          <w:rFonts w:ascii="Times New Roman" w:hAnsi="Times New Roman"/>
          <w:sz w:val="24"/>
          <w:szCs w:val="24"/>
        </w:rPr>
        <w:t>suprapubic</w:t>
      </w:r>
      <w:proofErr w:type="spellEnd"/>
      <w:r>
        <w:rPr>
          <w:rFonts w:ascii="Times New Roman" w:hAnsi="Times New Roman"/>
          <w:sz w:val="24"/>
          <w:szCs w:val="24"/>
        </w:rPr>
        <w:t xml:space="preserve"> </w:t>
      </w:r>
      <w:proofErr w:type="spellStart"/>
      <w:r>
        <w:rPr>
          <w:rFonts w:ascii="Times New Roman" w:hAnsi="Times New Roman"/>
          <w:sz w:val="24"/>
          <w:szCs w:val="24"/>
        </w:rPr>
        <w:t>cystostomy</w:t>
      </w:r>
      <w:proofErr w:type="spellEnd"/>
      <w:r>
        <w:rPr>
          <w:rFonts w:ascii="Times New Roman" w:hAnsi="Times New Roman"/>
          <w:sz w:val="24"/>
          <w:szCs w:val="24"/>
        </w:rPr>
        <w:t xml:space="preserve"> in 30.2</w:t>
      </w:r>
      <w:r w:rsidRPr="00264765">
        <w:rPr>
          <w:rFonts w:ascii="Times New Roman" w:hAnsi="Times New Roman"/>
          <w:sz w:val="24"/>
          <w:szCs w:val="24"/>
        </w:rPr>
        <w:t>%.</w:t>
      </w:r>
      <w:r>
        <w:rPr>
          <w:rFonts w:ascii="Times New Roman" w:hAnsi="Times New Roman"/>
          <w:sz w:val="24"/>
          <w:szCs w:val="24"/>
        </w:rPr>
        <w:t xml:space="preserve"> Two (0.9%) </w:t>
      </w:r>
      <w:proofErr w:type="spellStart"/>
      <w:r>
        <w:rPr>
          <w:rFonts w:ascii="Times New Roman" w:hAnsi="Times New Roman"/>
          <w:sz w:val="24"/>
          <w:szCs w:val="24"/>
        </w:rPr>
        <w:t>v</w:t>
      </w:r>
      <w:r w:rsidRPr="00264765">
        <w:rPr>
          <w:rFonts w:ascii="Times New Roman" w:hAnsi="Times New Roman"/>
          <w:sz w:val="24"/>
          <w:szCs w:val="24"/>
        </w:rPr>
        <w:t>es</w:t>
      </w:r>
      <w:r>
        <w:rPr>
          <w:rFonts w:ascii="Times New Roman" w:hAnsi="Times New Roman"/>
          <w:sz w:val="24"/>
          <w:szCs w:val="24"/>
        </w:rPr>
        <w:t>icostomies</w:t>
      </w:r>
      <w:proofErr w:type="spellEnd"/>
      <w:r>
        <w:rPr>
          <w:rFonts w:ascii="Times New Roman" w:hAnsi="Times New Roman"/>
          <w:sz w:val="24"/>
          <w:szCs w:val="24"/>
        </w:rPr>
        <w:t xml:space="preserve"> were</w:t>
      </w:r>
      <w:r w:rsidRPr="00264765">
        <w:rPr>
          <w:rFonts w:ascii="Times New Roman" w:hAnsi="Times New Roman"/>
          <w:sz w:val="24"/>
          <w:szCs w:val="24"/>
        </w:rPr>
        <w:t xml:space="preserve"> performed when neonates were involved. For those with BPE, trial of </w:t>
      </w:r>
      <w:proofErr w:type="spellStart"/>
      <w:r w:rsidRPr="00264765">
        <w:rPr>
          <w:rFonts w:ascii="Times New Roman" w:hAnsi="Times New Roman"/>
          <w:sz w:val="24"/>
          <w:szCs w:val="24"/>
        </w:rPr>
        <w:t>micturition</w:t>
      </w:r>
      <w:proofErr w:type="spellEnd"/>
      <w:r w:rsidRPr="00264765">
        <w:rPr>
          <w:rFonts w:ascii="Times New Roman" w:hAnsi="Times New Roman"/>
          <w:sz w:val="24"/>
          <w:szCs w:val="24"/>
        </w:rPr>
        <w:t xml:space="preserve"> without </w:t>
      </w:r>
      <w:proofErr w:type="spellStart"/>
      <w:r w:rsidRPr="00264765">
        <w:rPr>
          <w:rFonts w:ascii="Times New Roman" w:hAnsi="Times New Roman"/>
          <w:sz w:val="24"/>
          <w:szCs w:val="24"/>
        </w:rPr>
        <w:t>catherization</w:t>
      </w:r>
      <w:proofErr w:type="spellEnd"/>
      <w:r>
        <w:rPr>
          <w:rFonts w:ascii="Times New Roman" w:hAnsi="Times New Roman"/>
          <w:sz w:val="24"/>
          <w:szCs w:val="24"/>
        </w:rPr>
        <w:t xml:space="preserve"> was</w:t>
      </w:r>
      <w:r w:rsidRPr="00264765">
        <w:rPr>
          <w:rFonts w:ascii="Times New Roman" w:hAnsi="Times New Roman"/>
          <w:sz w:val="24"/>
          <w:szCs w:val="24"/>
        </w:rPr>
        <w:t xml:space="preserve"> in</w:t>
      </w:r>
      <w:r>
        <w:rPr>
          <w:rFonts w:ascii="Times New Roman" w:hAnsi="Times New Roman"/>
          <w:sz w:val="24"/>
          <w:szCs w:val="24"/>
        </w:rPr>
        <w:t>stituted in 15(</w:t>
      </w:r>
      <w:r w:rsidRPr="00264765">
        <w:rPr>
          <w:rFonts w:ascii="Times New Roman" w:hAnsi="Times New Roman"/>
          <w:sz w:val="24"/>
          <w:szCs w:val="24"/>
        </w:rPr>
        <w:t>13.0%</w:t>
      </w:r>
      <w:r>
        <w:rPr>
          <w:rFonts w:ascii="Times New Roman" w:hAnsi="Times New Roman"/>
          <w:sz w:val="24"/>
          <w:szCs w:val="24"/>
        </w:rPr>
        <w:t>)</w:t>
      </w:r>
      <w:r w:rsidRPr="00264765">
        <w:rPr>
          <w:rFonts w:ascii="Times New Roman" w:hAnsi="Times New Roman"/>
          <w:sz w:val="24"/>
          <w:szCs w:val="24"/>
        </w:rPr>
        <w:t xml:space="preserve"> and administration of alpha adrenergic blockers was</w:t>
      </w:r>
      <w:r>
        <w:rPr>
          <w:rFonts w:ascii="Times New Roman" w:hAnsi="Times New Roman"/>
          <w:sz w:val="24"/>
          <w:szCs w:val="24"/>
        </w:rPr>
        <w:t xml:space="preserve"> administered</w:t>
      </w:r>
      <w:r w:rsidRPr="00264765">
        <w:rPr>
          <w:rFonts w:ascii="Times New Roman" w:hAnsi="Times New Roman"/>
          <w:sz w:val="24"/>
          <w:szCs w:val="24"/>
        </w:rPr>
        <w:t xml:space="preserve"> in </w:t>
      </w:r>
      <w:r>
        <w:rPr>
          <w:rFonts w:ascii="Times New Roman" w:hAnsi="Times New Roman"/>
          <w:sz w:val="24"/>
          <w:szCs w:val="24"/>
        </w:rPr>
        <w:t>34(</w:t>
      </w:r>
      <w:r w:rsidRPr="00264765">
        <w:rPr>
          <w:rFonts w:ascii="Times New Roman" w:hAnsi="Times New Roman"/>
          <w:sz w:val="24"/>
          <w:szCs w:val="24"/>
        </w:rPr>
        <w:t>29.6%</w:t>
      </w:r>
      <w:r>
        <w:rPr>
          <w:rFonts w:ascii="Times New Roman" w:hAnsi="Times New Roman"/>
          <w:sz w:val="24"/>
          <w:szCs w:val="24"/>
        </w:rPr>
        <w:t>)</w:t>
      </w:r>
      <w:r w:rsidRPr="00264765">
        <w:rPr>
          <w:rFonts w:ascii="Times New Roman" w:hAnsi="Times New Roman"/>
          <w:sz w:val="24"/>
          <w:szCs w:val="24"/>
        </w:rPr>
        <w:t xml:space="preserve">. The varied </w:t>
      </w:r>
      <w:proofErr w:type="spellStart"/>
      <w:r w:rsidRPr="00264765">
        <w:rPr>
          <w:rFonts w:ascii="Times New Roman" w:hAnsi="Times New Roman"/>
          <w:sz w:val="24"/>
          <w:szCs w:val="24"/>
        </w:rPr>
        <w:t>aetiologies</w:t>
      </w:r>
      <w:proofErr w:type="spellEnd"/>
      <w:r w:rsidRPr="00264765">
        <w:rPr>
          <w:rFonts w:ascii="Times New Roman" w:hAnsi="Times New Roman"/>
          <w:sz w:val="24"/>
          <w:szCs w:val="24"/>
        </w:rPr>
        <w:t xml:space="preserve"> required varied treatment modalities such as transurethral resection of the prostate in </w:t>
      </w:r>
      <w:r>
        <w:rPr>
          <w:rFonts w:ascii="Times New Roman" w:hAnsi="Times New Roman"/>
          <w:sz w:val="24"/>
          <w:szCs w:val="24"/>
        </w:rPr>
        <w:t>1(</w:t>
      </w:r>
      <w:r w:rsidRPr="00264765">
        <w:rPr>
          <w:rFonts w:ascii="Times New Roman" w:hAnsi="Times New Roman"/>
          <w:sz w:val="24"/>
          <w:szCs w:val="24"/>
        </w:rPr>
        <w:t>0.9%</w:t>
      </w:r>
      <w:r>
        <w:rPr>
          <w:rFonts w:ascii="Times New Roman" w:hAnsi="Times New Roman"/>
          <w:sz w:val="24"/>
          <w:szCs w:val="24"/>
        </w:rPr>
        <w:t>)</w:t>
      </w:r>
      <w:r w:rsidRPr="00264765">
        <w:rPr>
          <w:rFonts w:ascii="Times New Roman" w:hAnsi="Times New Roman"/>
          <w:sz w:val="24"/>
          <w:szCs w:val="24"/>
        </w:rPr>
        <w:t xml:space="preserve">, and </w:t>
      </w:r>
      <w:proofErr w:type="spellStart"/>
      <w:r w:rsidRPr="00264765">
        <w:rPr>
          <w:rFonts w:ascii="Times New Roman" w:hAnsi="Times New Roman"/>
          <w:sz w:val="24"/>
          <w:szCs w:val="24"/>
        </w:rPr>
        <w:t>transversical</w:t>
      </w:r>
      <w:proofErr w:type="spellEnd"/>
      <w:r w:rsidRPr="00264765">
        <w:rPr>
          <w:rFonts w:ascii="Times New Roman" w:hAnsi="Times New Roman"/>
          <w:sz w:val="24"/>
          <w:szCs w:val="24"/>
        </w:rPr>
        <w:t xml:space="preserve"> prostatectomy for BPE in </w:t>
      </w:r>
      <w:r>
        <w:rPr>
          <w:rFonts w:ascii="Times New Roman" w:hAnsi="Times New Roman"/>
          <w:sz w:val="24"/>
          <w:szCs w:val="24"/>
        </w:rPr>
        <w:t>20(</w:t>
      </w:r>
      <w:r w:rsidRPr="00264765">
        <w:rPr>
          <w:rFonts w:ascii="Times New Roman" w:hAnsi="Times New Roman"/>
          <w:sz w:val="24"/>
          <w:szCs w:val="24"/>
        </w:rPr>
        <w:t>17.4%</w:t>
      </w:r>
      <w:r>
        <w:rPr>
          <w:rFonts w:ascii="Times New Roman" w:hAnsi="Times New Roman"/>
          <w:sz w:val="24"/>
          <w:szCs w:val="24"/>
        </w:rPr>
        <w:t>)</w:t>
      </w:r>
      <w:r w:rsidRPr="00264765">
        <w:rPr>
          <w:rFonts w:ascii="Times New Roman" w:hAnsi="Times New Roman"/>
          <w:sz w:val="24"/>
          <w:szCs w:val="24"/>
        </w:rPr>
        <w:t xml:space="preserve">. </w:t>
      </w:r>
      <w:r>
        <w:rPr>
          <w:rFonts w:ascii="Times New Roman" w:hAnsi="Times New Roman"/>
          <w:sz w:val="24"/>
          <w:szCs w:val="24"/>
        </w:rPr>
        <w:t>Of those with urethral stricture,</w:t>
      </w:r>
      <w:r w:rsidRPr="00264765">
        <w:rPr>
          <w:rFonts w:ascii="Times New Roman" w:hAnsi="Times New Roman"/>
          <w:sz w:val="24"/>
          <w:szCs w:val="24"/>
        </w:rPr>
        <w:t xml:space="preserve"> urethral dilatation</w:t>
      </w:r>
      <w:r>
        <w:rPr>
          <w:rFonts w:ascii="Times New Roman" w:hAnsi="Times New Roman"/>
          <w:sz w:val="24"/>
          <w:szCs w:val="24"/>
        </w:rPr>
        <w:t xml:space="preserve"> was performed</w:t>
      </w:r>
      <w:r w:rsidRPr="00264765">
        <w:rPr>
          <w:rFonts w:ascii="Times New Roman" w:hAnsi="Times New Roman"/>
          <w:sz w:val="24"/>
          <w:szCs w:val="24"/>
        </w:rPr>
        <w:t xml:space="preserve"> in </w:t>
      </w:r>
      <w:r>
        <w:rPr>
          <w:rFonts w:ascii="Times New Roman" w:hAnsi="Times New Roman"/>
          <w:sz w:val="24"/>
          <w:szCs w:val="24"/>
        </w:rPr>
        <w:t>28(</w:t>
      </w:r>
      <w:r w:rsidRPr="00264765">
        <w:rPr>
          <w:rFonts w:ascii="Times New Roman" w:hAnsi="Times New Roman"/>
          <w:sz w:val="24"/>
          <w:szCs w:val="24"/>
        </w:rPr>
        <w:t>50</w:t>
      </w:r>
      <w:r>
        <w:rPr>
          <w:rFonts w:ascii="Times New Roman" w:hAnsi="Times New Roman"/>
          <w:sz w:val="24"/>
          <w:szCs w:val="24"/>
        </w:rPr>
        <w:t>.9</w:t>
      </w:r>
      <w:r w:rsidRPr="0026476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urethroplasty</w:t>
      </w:r>
      <w:proofErr w:type="spellEnd"/>
      <w:r>
        <w:rPr>
          <w:rFonts w:ascii="Times New Roman" w:hAnsi="Times New Roman"/>
          <w:sz w:val="24"/>
          <w:szCs w:val="24"/>
        </w:rPr>
        <w:t xml:space="preserve"> in 26(47</w:t>
      </w:r>
      <w:r w:rsidRPr="00264765">
        <w:rPr>
          <w:rFonts w:ascii="Times New Roman" w:hAnsi="Times New Roman"/>
          <w:sz w:val="24"/>
          <w:szCs w:val="24"/>
        </w:rPr>
        <w:t>.3%</w:t>
      </w:r>
      <w:r>
        <w:rPr>
          <w:rFonts w:ascii="Times New Roman" w:hAnsi="Times New Roman"/>
          <w:sz w:val="24"/>
          <w:szCs w:val="24"/>
        </w:rPr>
        <w:t>)</w:t>
      </w:r>
      <w:r w:rsidRPr="00264765">
        <w:rPr>
          <w:rFonts w:ascii="Times New Roman" w:hAnsi="Times New Roman"/>
          <w:sz w:val="24"/>
          <w:szCs w:val="24"/>
        </w:rPr>
        <w:t xml:space="preserve"> and Otis internal </w:t>
      </w:r>
      <w:proofErr w:type="spellStart"/>
      <w:r w:rsidRPr="00264765">
        <w:rPr>
          <w:rFonts w:ascii="Times New Roman" w:hAnsi="Times New Roman"/>
          <w:sz w:val="24"/>
          <w:szCs w:val="24"/>
        </w:rPr>
        <w:t>urethrotomy</w:t>
      </w:r>
      <w:proofErr w:type="spellEnd"/>
      <w:r w:rsidRPr="00264765">
        <w:rPr>
          <w:rFonts w:ascii="Times New Roman" w:hAnsi="Times New Roman"/>
          <w:sz w:val="24"/>
          <w:szCs w:val="24"/>
        </w:rPr>
        <w:t xml:space="preserve"> in </w:t>
      </w:r>
      <w:r>
        <w:rPr>
          <w:rFonts w:ascii="Times New Roman" w:hAnsi="Times New Roman"/>
          <w:sz w:val="24"/>
          <w:szCs w:val="24"/>
        </w:rPr>
        <w:t>1(</w:t>
      </w:r>
      <w:r w:rsidRPr="00264765">
        <w:rPr>
          <w:rFonts w:ascii="Times New Roman" w:hAnsi="Times New Roman"/>
          <w:sz w:val="24"/>
          <w:szCs w:val="24"/>
        </w:rPr>
        <w:t>1.</w:t>
      </w:r>
      <w:r>
        <w:rPr>
          <w:rFonts w:ascii="Times New Roman" w:hAnsi="Times New Roman"/>
          <w:sz w:val="24"/>
          <w:szCs w:val="24"/>
        </w:rPr>
        <w:t>8</w:t>
      </w:r>
      <w:r w:rsidRPr="00264765">
        <w:rPr>
          <w:rFonts w:ascii="Times New Roman" w:hAnsi="Times New Roman"/>
          <w:sz w:val="24"/>
          <w:szCs w:val="24"/>
        </w:rPr>
        <w:t>%</w:t>
      </w:r>
      <w:r>
        <w:rPr>
          <w:rFonts w:ascii="Times New Roman" w:hAnsi="Times New Roman"/>
          <w:sz w:val="24"/>
          <w:szCs w:val="24"/>
        </w:rPr>
        <w:t>).</w:t>
      </w:r>
      <w:r w:rsidRPr="00264765">
        <w:rPr>
          <w:rFonts w:ascii="Times New Roman" w:hAnsi="Times New Roman"/>
          <w:sz w:val="24"/>
          <w:szCs w:val="24"/>
        </w:rPr>
        <w:t xml:space="preserve"> For the women, hysterectomy with </w:t>
      </w:r>
      <w:proofErr w:type="spellStart"/>
      <w:r w:rsidRPr="00264765">
        <w:rPr>
          <w:rFonts w:ascii="Times New Roman" w:hAnsi="Times New Roman"/>
          <w:sz w:val="24"/>
          <w:szCs w:val="24"/>
        </w:rPr>
        <w:t>culdoplasty</w:t>
      </w:r>
      <w:proofErr w:type="spellEnd"/>
      <w:r w:rsidRPr="00264765">
        <w:rPr>
          <w:rFonts w:ascii="Times New Roman" w:hAnsi="Times New Roman"/>
          <w:sz w:val="24"/>
          <w:szCs w:val="24"/>
        </w:rPr>
        <w:t xml:space="preserve"> and anterior vaginal </w:t>
      </w:r>
      <w:proofErr w:type="spellStart"/>
      <w:r w:rsidRPr="00264765">
        <w:rPr>
          <w:rFonts w:ascii="Times New Roman" w:hAnsi="Times New Roman"/>
          <w:sz w:val="24"/>
          <w:szCs w:val="24"/>
        </w:rPr>
        <w:t>colporrhaphy</w:t>
      </w:r>
      <w:proofErr w:type="spellEnd"/>
      <w:r w:rsidRPr="00264765">
        <w:rPr>
          <w:rFonts w:ascii="Times New Roman" w:hAnsi="Times New Roman"/>
          <w:sz w:val="24"/>
          <w:szCs w:val="24"/>
        </w:rPr>
        <w:t xml:space="preserve"> was performed while bladder stones were removed by open </w:t>
      </w:r>
      <w:proofErr w:type="spellStart"/>
      <w:r w:rsidRPr="00264765">
        <w:rPr>
          <w:rFonts w:ascii="Times New Roman" w:hAnsi="Times New Roman"/>
          <w:sz w:val="24"/>
          <w:szCs w:val="24"/>
        </w:rPr>
        <w:t>cystolithotomy</w:t>
      </w:r>
      <w:proofErr w:type="spellEnd"/>
      <w:r w:rsidRPr="00264765">
        <w:rPr>
          <w:rFonts w:ascii="Times New Roman" w:hAnsi="Times New Roman"/>
          <w:sz w:val="24"/>
          <w:szCs w:val="24"/>
        </w:rPr>
        <w:t>.</w:t>
      </w:r>
      <w:r>
        <w:rPr>
          <w:rFonts w:ascii="Times New Roman" w:hAnsi="Times New Roman"/>
          <w:sz w:val="24"/>
          <w:szCs w:val="24"/>
        </w:rPr>
        <w:t xml:space="preserve"> The women with bladder cancer and urethral cancer were managed by radiotherapy. </w:t>
      </w:r>
      <w:proofErr w:type="spellStart"/>
      <w:r w:rsidRPr="00264765">
        <w:rPr>
          <w:rFonts w:ascii="Times New Roman" w:hAnsi="Times New Roman"/>
          <w:sz w:val="24"/>
          <w:szCs w:val="24"/>
        </w:rPr>
        <w:t>Oncological</w:t>
      </w:r>
      <w:proofErr w:type="spellEnd"/>
      <w:r w:rsidRPr="00264765">
        <w:rPr>
          <w:rFonts w:ascii="Times New Roman" w:hAnsi="Times New Roman"/>
          <w:sz w:val="24"/>
          <w:szCs w:val="24"/>
        </w:rPr>
        <w:t xml:space="preserve"> treatment was instituted and was still ongoing for all respondents with cancer disease during and after the study</w:t>
      </w:r>
      <w:r>
        <w:rPr>
          <w:rFonts w:ascii="Times New Roman" w:hAnsi="Times New Roman"/>
          <w:sz w:val="24"/>
          <w:szCs w:val="24"/>
        </w:rPr>
        <w:t>.</w:t>
      </w:r>
      <w:r w:rsidRPr="00264765">
        <w:rPr>
          <w:rFonts w:ascii="Times New Roman" w:hAnsi="Times New Roman"/>
          <w:sz w:val="24"/>
          <w:szCs w:val="24"/>
        </w:rPr>
        <w:t xml:space="preserve"> Among the children, posterior urethral valves were mana</w:t>
      </w:r>
      <w:r>
        <w:rPr>
          <w:rFonts w:ascii="Times New Roman" w:hAnsi="Times New Roman"/>
          <w:sz w:val="24"/>
          <w:szCs w:val="24"/>
        </w:rPr>
        <w:t>ged with catheter valve avulsion</w:t>
      </w:r>
      <w:r w:rsidRPr="00264765">
        <w:rPr>
          <w:rFonts w:ascii="Times New Roman" w:hAnsi="Times New Roman"/>
          <w:sz w:val="24"/>
          <w:szCs w:val="24"/>
        </w:rPr>
        <w:t xml:space="preserve"> in </w:t>
      </w:r>
      <w:r>
        <w:rPr>
          <w:rFonts w:ascii="Times New Roman" w:hAnsi="Times New Roman"/>
          <w:sz w:val="24"/>
          <w:szCs w:val="24"/>
        </w:rPr>
        <w:t>2(</w:t>
      </w:r>
      <w:r w:rsidRPr="00264765">
        <w:rPr>
          <w:rFonts w:ascii="Times New Roman" w:hAnsi="Times New Roman"/>
          <w:sz w:val="24"/>
          <w:szCs w:val="24"/>
        </w:rPr>
        <w:t>22.2%</w:t>
      </w:r>
      <w:r>
        <w:rPr>
          <w:rFonts w:ascii="Times New Roman" w:hAnsi="Times New Roman"/>
          <w:sz w:val="24"/>
          <w:szCs w:val="24"/>
        </w:rPr>
        <w:t>)</w:t>
      </w:r>
      <w:r w:rsidRPr="00264765">
        <w:rPr>
          <w:rFonts w:ascii="Times New Roman" w:hAnsi="Times New Roman"/>
          <w:sz w:val="24"/>
          <w:szCs w:val="24"/>
        </w:rPr>
        <w:t xml:space="preserve">, </w:t>
      </w:r>
      <w:proofErr w:type="spellStart"/>
      <w:r w:rsidRPr="00264765">
        <w:rPr>
          <w:rFonts w:ascii="Times New Roman" w:hAnsi="Times New Roman"/>
          <w:sz w:val="24"/>
          <w:szCs w:val="24"/>
        </w:rPr>
        <w:t>vesicostomy</w:t>
      </w:r>
      <w:proofErr w:type="spellEnd"/>
      <w:r w:rsidRPr="00264765">
        <w:rPr>
          <w:rFonts w:ascii="Times New Roman" w:hAnsi="Times New Roman"/>
          <w:sz w:val="24"/>
          <w:szCs w:val="24"/>
        </w:rPr>
        <w:t xml:space="preserve"> in </w:t>
      </w:r>
      <w:r>
        <w:rPr>
          <w:rFonts w:ascii="Times New Roman" w:hAnsi="Times New Roman"/>
          <w:sz w:val="24"/>
          <w:szCs w:val="24"/>
        </w:rPr>
        <w:t>2(</w:t>
      </w:r>
      <w:r w:rsidRPr="00264765">
        <w:rPr>
          <w:rFonts w:ascii="Times New Roman" w:hAnsi="Times New Roman"/>
          <w:sz w:val="24"/>
          <w:szCs w:val="24"/>
        </w:rPr>
        <w:t>22.2%</w:t>
      </w:r>
      <w:r>
        <w:rPr>
          <w:rFonts w:ascii="Times New Roman" w:hAnsi="Times New Roman"/>
          <w:sz w:val="24"/>
          <w:szCs w:val="24"/>
        </w:rPr>
        <w:t>)</w:t>
      </w:r>
      <w:r w:rsidRPr="00264765">
        <w:rPr>
          <w:rFonts w:ascii="Times New Roman" w:hAnsi="Times New Roman"/>
          <w:sz w:val="24"/>
          <w:szCs w:val="24"/>
        </w:rPr>
        <w:t xml:space="preserve">, urethral catheterization </w:t>
      </w:r>
      <w:r>
        <w:rPr>
          <w:rFonts w:ascii="Times New Roman" w:hAnsi="Times New Roman"/>
          <w:sz w:val="24"/>
          <w:szCs w:val="24"/>
        </w:rPr>
        <w:t>3(</w:t>
      </w:r>
      <w:r w:rsidRPr="00264765">
        <w:rPr>
          <w:rFonts w:ascii="Times New Roman" w:hAnsi="Times New Roman"/>
          <w:sz w:val="24"/>
          <w:szCs w:val="24"/>
        </w:rPr>
        <w:t>33.3%</w:t>
      </w:r>
      <w:r>
        <w:rPr>
          <w:rFonts w:ascii="Times New Roman" w:hAnsi="Times New Roman"/>
          <w:sz w:val="24"/>
          <w:szCs w:val="24"/>
        </w:rPr>
        <w:t>)</w:t>
      </w:r>
      <w:r w:rsidRPr="00264765">
        <w:rPr>
          <w:rFonts w:ascii="Times New Roman" w:hAnsi="Times New Roman"/>
          <w:sz w:val="24"/>
          <w:szCs w:val="24"/>
        </w:rPr>
        <w:t xml:space="preserve"> and </w:t>
      </w:r>
      <w:proofErr w:type="spellStart"/>
      <w:r w:rsidRPr="00264765">
        <w:rPr>
          <w:rFonts w:ascii="Times New Roman" w:hAnsi="Times New Roman"/>
          <w:sz w:val="24"/>
          <w:szCs w:val="24"/>
        </w:rPr>
        <w:t>suprapubic</w:t>
      </w:r>
      <w:proofErr w:type="spellEnd"/>
      <w:r w:rsidRPr="00264765">
        <w:rPr>
          <w:rFonts w:ascii="Times New Roman" w:hAnsi="Times New Roman"/>
          <w:sz w:val="24"/>
          <w:szCs w:val="24"/>
        </w:rPr>
        <w:t xml:space="preserve"> </w:t>
      </w:r>
      <w:proofErr w:type="spellStart"/>
      <w:r>
        <w:rPr>
          <w:rFonts w:ascii="Times New Roman" w:hAnsi="Times New Roman"/>
          <w:sz w:val="24"/>
          <w:szCs w:val="24"/>
        </w:rPr>
        <w:t>cystostomyin</w:t>
      </w:r>
      <w:proofErr w:type="spellEnd"/>
      <w:r w:rsidRPr="00264765">
        <w:rPr>
          <w:rFonts w:ascii="Times New Roman" w:hAnsi="Times New Roman"/>
          <w:sz w:val="24"/>
          <w:szCs w:val="24"/>
        </w:rPr>
        <w:t xml:space="preserve"> </w:t>
      </w:r>
      <w:r>
        <w:rPr>
          <w:rFonts w:ascii="Times New Roman" w:hAnsi="Times New Roman"/>
          <w:sz w:val="24"/>
          <w:szCs w:val="24"/>
        </w:rPr>
        <w:t>in 2(</w:t>
      </w:r>
      <w:r w:rsidRPr="00264765">
        <w:rPr>
          <w:rFonts w:ascii="Times New Roman" w:hAnsi="Times New Roman"/>
          <w:sz w:val="24"/>
          <w:szCs w:val="24"/>
        </w:rPr>
        <w:t>33.3%</w:t>
      </w:r>
      <w:r>
        <w:rPr>
          <w:rFonts w:ascii="Times New Roman" w:hAnsi="Times New Roman"/>
          <w:sz w:val="24"/>
          <w:szCs w:val="24"/>
        </w:rPr>
        <w:t>)</w:t>
      </w:r>
      <w:r w:rsidRPr="00264765">
        <w:rPr>
          <w:rFonts w:ascii="Times New Roman" w:hAnsi="Times New Roman"/>
          <w:sz w:val="24"/>
          <w:szCs w:val="24"/>
        </w:rPr>
        <w:t>. There was no functional endoscopic equipment to institute a</w:t>
      </w:r>
      <w:r>
        <w:rPr>
          <w:rFonts w:ascii="Times New Roman" w:hAnsi="Times New Roman"/>
          <w:sz w:val="24"/>
          <w:szCs w:val="24"/>
        </w:rPr>
        <w:t>ppropriate endoscopic treatment as such patients requiring treatment with use of such equipment were referred to other centers</w:t>
      </w:r>
      <w:r w:rsidR="005E1C4B">
        <w:rPr>
          <w:rFonts w:ascii="Times New Roman" w:hAnsi="Times New Roman"/>
          <w:sz w:val="24"/>
          <w:szCs w:val="24"/>
        </w:rPr>
        <w:t xml:space="preserve"> where this service was available.</w:t>
      </w:r>
      <w:r>
        <w:rPr>
          <w:rFonts w:ascii="Times New Roman" w:hAnsi="Times New Roman"/>
          <w:sz w:val="24"/>
          <w:szCs w:val="24"/>
        </w:rPr>
        <w:t xml:space="preserve"> Open </w:t>
      </w:r>
      <w:proofErr w:type="spellStart"/>
      <w:r>
        <w:rPr>
          <w:rFonts w:ascii="Times New Roman" w:hAnsi="Times New Roman"/>
          <w:sz w:val="24"/>
          <w:szCs w:val="24"/>
        </w:rPr>
        <w:t>cystolithotomy</w:t>
      </w:r>
      <w:proofErr w:type="spellEnd"/>
      <w:r>
        <w:rPr>
          <w:rFonts w:ascii="Times New Roman" w:hAnsi="Times New Roman"/>
          <w:sz w:val="24"/>
          <w:szCs w:val="24"/>
        </w:rPr>
        <w:t xml:space="preserve"> and circumcision were performed for children with bladder calculi and </w:t>
      </w:r>
      <w:proofErr w:type="spellStart"/>
      <w:r>
        <w:rPr>
          <w:rFonts w:ascii="Times New Roman" w:hAnsi="Times New Roman"/>
          <w:sz w:val="24"/>
          <w:szCs w:val="24"/>
        </w:rPr>
        <w:t>phimosis</w:t>
      </w:r>
      <w:proofErr w:type="spellEnd"/>
      <w:r w:rsidR="005E1C4B">
        <w:rPr>
          <w:rFonts w:ascii="Times New Roman" w:hAnsi="Times New Roman"/>
          <w:sz w:val="24"/>
          <w:szCs w:val="24"/>
        </w:rPr>
        <w:t xml:space="preserve"> respectively</w:t>
      </w:r>
      <w:r>
        <w:rPr>
          <w:rFonts w:ascii="Times New Roman" w:hAnsi="Times New Roman"/>
          <w:sz w:val="24"/>
          <w:szCs w:val="24"/>
        </w:rPr>
        <w:t>.</w:t>
      </w:r>
      <w:r w:rsidRPr="00264765">
        <w:rPr>
          <w:rFonts w:ascii="Times New Roman" w:hAnsi="Times New Roman"/>
          <w:color w:val="000000"/>
          <w:sz w:val="24"/>
          <w:szCs w:val="24"/>
        </w:rPr>
        <w:t xml:space="preserve"> The median waiting time for those requiring surgery was 60 days (</w:t>
      </w:r>
      <w:proofErr w:type="spellStart"/>
      <w:r w:rsidRPr="00264765">
        <w:rPr>
          <w:rFonts w:ascii="Times New Roman" w:hAnsi="Times New Roman"/>
          <w:color w:val="000000"/>
          <w:sz w:val="24"/>
          <w:szCs w:val="24"/>
        </w:rPr>
        <w:t>interquartile</w:t>
      </w:r>
      <w:proofErr w:type="spellEnd"/>
      <w:r w:rsidRPr="00264765">
        <w:rPr>
          <w:rFonts w:ascii="Times New Roman" w:hAnsi="Times New Roman"/>
          <w:color w:val="000000"/>
          <w:sz w:val="24"/>
          <w:szCs w:val="24"/>
        </w:rPr>
        <w:t xml:space="preserve"> range 14-179 days)</w:t>
      </w:r>
      <w:r>
        <w:rPr>
          <w:rFonts w:ascii="Times New Roman" w:hAnsi="Times New Roman"/>
          <w:color w:val="000000"/>
          <w:sz w:val="24"/>
          <w:szCs w:val="24"/>
        </w:rPr>
        <w:t>.</w:t>
      </w:r>
    </w:p>
    <w:p w:rsidR="003B1B45" w:rsidRPr="00264765" w:rsidRDefault="003B1B45" w:rsidP="003B1B45">
      <w:pPr>
        <w:spacing w:line="360" w:lineRule="auto"/>
        <w:jc w:val="both"/>
        <w:rPr>
          <w:rFonts w:ascii="Times New Roman" w:hAnsi="Times New Roman"/>
          <w:b/>
          <w:color w:val="000000"/>
          <w:sz w:val="24"/>
          <w:szCs w:val="24"/>
        </w:rPr>
      </w:pPr>
      <w:r w:rsidRPr="00264765">
        <w:rPr>
          <w:rFonts w:ascii="Times New Roman" w:hAnsi="Times New Roman"/>
          <w:b/>
          <w:color w:val="000000"/>
          <w:sz w:val="24"/>
          <w:szCs w:val="24"/>
        </w:rPr>
        <w:lastRenderedPageBreak/>
        <w:t>Conclusions</w:t>
      </w:r>
    </w:p>
    <w:p w:rsidR="003B1B45" w:rsidRDefault="003B1B45" w:rsidP="003B1B45">
      <w:pPr>
        <w:spacing w:line="360" w:lineRule="auto"/>
        <w:jc w:val="both"/>
      </w:pPr>
      <w:r>
        <w:rPr>
          <w:rFonts w:ascii="Times New Roman" w:hAnsi="Times New Roman"/>
          <w:sz w:val="24"/>
          <w:szCs w:val="24"/>
        </w:rPr>
        <w:t>Acute and chronic urine retention is not uncommon, but</w:t>
      </w:r>
      <w:r w:rsidRPr="00AC6EAB">
        <w:rPr>
          <w:rFonts w:ascii="Times New Roman" w:hAnsi="Times New Roman"/>
          <w:sz w:val="24"/>
          <w:szCs w:val="24"/>
        </w:rPr>
        <w:t xml:space="preserve"> </w:t>
      </w:r>
      <w:r w:rsidRPr="00AC6EAB">
        <w:rPr>
          <w:rFonts w:ascii="Times New Roman" w:hAnsi="Times New Roman"/>
          <w:bCs/>
          <w:sz w:val="24"/>
          <w:szCs w:val="24"/>
        </w:rPr>
        <w:t>credible baseline data</w:t>
      </w:r>
      <w:r>
        <w:rPr>
          <w:rFonts w:ascii="Times New Roman" w:hAnsi="Times New Roman"/>
          <w:bCs/>
          <w:sz w:val="24"/>
          <w:szCs w:val="24"/>
        </w:rPr>
        <w:t xml:space="preserve"> on this condition is nonexistent at KATH, Kumasi.</w:t>
      </w:r>
      <w:r w:rsidRPr="00AC6EAB">
        <w:rPr>
          <w:rFonts w:ascii="Times New Roman" w:hAnsi="Times New Roman"/>
          <w:bCs/>
          <w:sz w:val="24"/>
          <w:szCs w:val="24"/>
        </w:rPr>
        <w:t xml:space="preserve"> </w:t>
      </w:r>
      <w:r w:rsidRPr="00511C2E">
        <w:rPr>
          <w:rFonts w:ascii="Times New Roman" w:hAnsi="Times New Roman"/>
          <w:sz w:val="24"/>
          <w:szCs w:val="24"/>
        </w:rPr>
        <w:t>Urine retention found among the participants was mainly AUR rather than CUR.</w:t>
      </w:r>
      <w:r>
        <w:rPr>
          <w:rFonts w:ascii="Times New Roman" w:hAnsi="Times New Roman"/>
          <w:sz w:val="24"/>
          <w:szCs w:val="24"/>
        </w:rPr>
        <w:t xml:space="preserve"> Men were the most affected with </w:t>
      </w:r>
      <w:r w:rsidRPr="00511C2E">
        <w:rPr>
          <w:rFonts w:ascii="Times New Roman" w:hAnsi="Times New Roman"/>
          <w:sz w:val="24"/>
          <w:szCs w:val="24"/>
        </w:rPr>
        <w:t>benign prostatic enlargement,</w:t>
      </w:r>
      <w:r>
        <w:rPr>
          <w:rFonts w:ascii="Times New Roman" w:hAnsi="Times New Roman"/>
          <w:sz w:val="24"/>
          <w:szCs w:val="24"/>
        </w:rPr>
        <w:t xml:space="preserve"> being the leading cause</w:t>
      </w:r>
      <w:r w:rsidRPr="00511C2E">
        <w:rPr>
          <w:rFonts w:ascii="Times New Roman" w:hAnsi="Times New Roman"/>
          <w:sz w:val="24"/>
          <w:szCs w:val="24"/>
          <w:lang w:val="en-GB"/>
        </w:rPr>
        <w:t>.</w:t>
      </w:r>
      <w:r>
        <w:rPr>
          <w:rFonts w:ascii="Times New Roman" w:hAnsi="Times New Roman"/>
          <w:sz w:val="24"/>
          <w:szCs w:val="24"/>
        </w:rPr>
        <w:t xml:space="preserve">Among </w:t>
      </w:r>
      <w:r w:rsidRPr="00511C2E">
        <w:rPr>
          <w:rFonts w:ascii="Times New Roman" w:hAnsi="Times New Roman"/>
          <w:sz w:val="24"/>
          <w:szCs w:val="24"/>
        </w:rPr>
        <w:t xml:space="preserve">women, acute or chronic urine retention was caused mainly by bladder cancer and </w:t>
      </w:r>
      <w:proofErr w:type="spellStart"/>
      <w:r w:rsidRPr="00511C2E">
        <w:rPr>
          <w:rFonts w:ascii="Times New Roman" w:hAnsi="Times New Roman"/>
          <w:sz w:val="24"/>
          <w:szCs w:val="24"/>
        </w:rPr>
        <w:t>neurogenic</w:t>
      </w:r>
      <w:proofErr w:type="spellEnd"/>
      <w:r w:rsidRPr="00511C2E">
        <w:rPr>
          <w:rFonts w:ascii="Times New Roman" w:hAnsi="Times New Roman"/>
          <w:sz w:val="24"/>
          <w:szCs w:val="24"/>
        </w:rPr>
        <w:t xml:space="preserve"> bladder.</w:t>
      </w:r>
      <w:r>
        <w:rPr>
          <w:rFonts w:ascii="Times New Roman" w:hAnsi="Times New Roman"/>
          <w:sz w:val="24"/>
          <w:szCs w:val="24"/>
          <w:lang w:val="en-GB"/>
        </w:rPr>
        <w:t>Posterior urethral valves</w:t>
      </w:r>
      <w:r w:rsidRPr="00511C2E">
        <w:rPr>
          <w:rFonts w:ascii="Times New Roman" w:hAnsi="Times New Roman"/>
          <w:sz w:val="24"/>
          <w:szCs w:val="24"/>
          <w:lang w:val="en-GB"/>
        </w:rPr>
        <w:t xml:space="preserve"> </w:t>
      </w:r>
      <w:r>
        <w:rPr>
          <w:rFonts w:ascii="Times New Roman" w:hAnsi="Times New Roman"/>
          <w:sz w:val="24"/>
          <w:szCs w:val="24"/>
          <w:lang w:val="en-GB"/>
        </w:rPr>
        <w:t xml:space="preserve">was found </w:t>
      </w:r>
      <w:r w:rsidRPr="00511C2E">
        <w:rPr>
          <w:rFonts w:ascii="Times New Roman" w:hAnsi="Times New Roman"/>
          <w:sz w:val="24"/>
          <w:szCs w:val="24"/>
          <w:lang w:val="en-GB"/>
        </w:rPr>
        <w:t>to be the main cause of urine retention among children presenting to the urology unit of KATH</w:t>
      </w:r>
      <w:r>
        <w:rPr>
          <w:rFonts w:ascii="Times New Roman" w:hAnsi="Times New Roman"/>
          <w:sz w:val="24"/>
          <w:szCs w:val="24"/>
          <w:lang w:val="en-GB"/>
        </w:rPr>
        <w:t xml:space="preserve">. </w:t>
      </w:r>
      <w:r>
        <w:rPr>
          <w:rFonts w:ascii="Times New Roman" w:hAnsi="Times New Roman"/>
          <w:sz w:val="24"/>
          <w:szCs w:val="24"/>
        </w:rPr>
        <w:t>Initial</w:t>
      </w:r>
      <w:r w:rsidRPr="00511C2E">
        <w:rPr>
          <w:rFonts w:ascii="Times New Roman" w:hAnsi="Times New Roman"/>
          <w:sz w:val="24"/>
          <w:szCs w:val="24"/>
        </w:rPr>
        <w:t xml:space="preserve"> </w:t>
      </w:r>
      <w:r>
        <w:rPr>
          <w:rFonts w:ascii="Times New Roman" w:hAnsi="Times New Roman"/>
          <w:sz w:val="24"/>
          <w:szCs w:val="24"/>
        </w:rPr>
        <w:t>and definitive management were varied between causes, gender and age.</w:t>
      </w:r>
    </w:p>
    <w:p w:rsidR="003B1B45" w:rsidRDefault="003B1B45" w:rsidP="003B1B45"/>
    <w:p w:rsidR="003B1B45" w:rsidRDefault="003B1B45" w:rsidP="003B1B45"/>
    <w:p w:rsidR="003B1B45" w:rsidRDefault="003B1B45" w:rsidP="003B1B45"/>
    <w:p w:rsidR="003B1B45" w:rsidRDefault="003B1B45" w:rsidP="003B1B45"/>
    <w:p w:rsidR="003B1B45" w:rsidRDefault="003B1B45" w:rsidP="003B1B45"/>
    <w:p w:rsidR="003B1B45" w:rsidRDefault="003B1B45" w:rsidP="003B1B45"/>
    <w:p w:rsidR="003B1B45" w:rsidRDefault="003B1B45" w:rsidP="003B1B45"/>
    <w:p w:rsidR="003B1B45" w:rsidRDefault="003B1B45" w:rsidP="003B1B45"/>
    <w:p w:rsidR="003B1B45" w:rsidRDefault="003B1B45" w:rsidP="003B1B45"/>
    <w:p w:rsidR="003B1B45" w:rsidRDefault="003B1B45" w:rsidP="003B1B45"/>
    <w:p w:rsidR="003B1B45" w:rsidRDefault="003B1B45" w:rsidP="003B1B45"/>
    <w:p w:rsidR="003B1B45" w:rsidRDefault="003B1B45" w:rsidP="003B1B45"/>
    <w:p w:rsidR="003B1B45" w:rsidRDefault="003B1B45" w:rsidP="003B1B45"/>
    <w:p w:rsidR="00E14373" w:rsidRDefault="00E14373"/>
    <w:sectPr w:rsidR="00E14373" w:rsidSect="00E14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B1B45"/>
    <w:rsid w:val="000831CD"/>
    <w:rsid w:val="003B1B45"/>
    <w:rsid w:val="005E1C4B"/>
    <w:rsid w:val="00B671A2"/>
    <w:rsid w:val="00D95DC8"/>
    <w:rsid w:val="00E14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2013-10-21T19:22:00Z</dcterms:created>
  <dcterms:modified xsi:type="dcterms:W3CDTF">2013-10-21T19:45:00Z</dcterms:modified>
</cp:coreProperties>
</file>